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F6A8A" w14:textId="77777777" w:rsidR="005C4350" w:rsidRDefault="005C4350" w:rsidP="005C4350">
      <w:pPr>
        <w:ind w:leftChars="373" w:left="783" w:rightChars="285" w:right="598" w:firstLineChars="24" w:firstLine="96"/>
        <w:rPr>
          <w:rFonts w:ascii="ＭＳ ゴシック" w:eastAsia="ＭＳ ゴシック" w:hAnsi="ＭＳ ゴシック"/>
          <w:sz w:val="40"/>
          <w:szCs w:val="40"/>
        </w:rPr>
      </w:pPr>
      <w:bookmarkStart w:id="0" w:name="_Hlk67897755"/>
      <w:r w:rsidRPr="005C4350">
        <w:rPr>
          <w:rFonts w:ascii="ＭＳ ゴシック" w:eastAsia="ＭＳ ゴシック" w:hAnsi="ＭＳ ゴシック" w:hint="eastAsia"/>
          <w:sz w:val="40"/>
          <w:szCs w:val="40"/>
        </w:rPr>
        <w:t>令</w:t>
      </w:r>
      <w:r w:rsidRPr="005C4350">
        <w:rPr>
          <w:rFonts w:ascii="ＭＳ ゴシック" w:eastAsia="ＭＳ ゴシック" w:hAnsi="ＭＳ ゴシック"/>
          <w:sz w:val="40"/>
          <w:szCs w:val="40"/>
        </w:rPr>
        <w:t>2</w:t>
      </w:r>
      <w:r w:rsidRPr="005C4350">
        <w:rPr>
          <w:rFonts w:ascii="ＭＳ ゴシック" w:eastAsia="ＭＳ ゴシック" w:hAnsi="ＭＳ ゴシック" w:hint="eastAsia"/>
          <w:sz w:val="40"/>
          <w:szCs w:val="40"/>
        </w:rPr>
        <w:t>年度新型コロナウイルス感染症感染拡大防止・</w:t>
      </w:r>
    </w:p>
    <w:p w14:paraId="4E71E46A" w14:textId="18AB1DB5" w:rsidR="005C4350" w:rsidRPr="005C4350" w:rsidRDefault="005C4350" w:rsidP="005C4350">
      <w:pPr>
        <w:ind w:leftChars="373" w:left="783" w:rightChars="285" w:right="598" w:firstLineChars="24" w:firstLine="96"/>
        <w:rPr>
          <w:rFonts w:ascii="ＭＳ ゴシック" w:eastAsia="ＭＳ ゴシック" w:hAnsi="ＭＳ ゴシック"/>
          <w:sz w:val="40"/>
          <w:szCs w:val="40"/>
        </w:rPr>
      </w:pPr>
      <w:r w:rsidRPr="005C4350">
        <w:rPr>
          <w:rFonts w:ascii="ＭＳ ゴシック" w:eastAsia="ＭＳ ゴシック" w:hAnsi="ＭＳ ゴシック" w:hint="eastAsia"/>
          <w:sz w:val="40"/>
          <w:szCs w:val="40"/>
        </w:rPr>
        <w:t>医療提供体制確保支援補助金（２５万円）</w:t>
      </w:r>
      <w:bookmarkEnd w:id="0"/>
    </w:p>
    <w:p w14:paraId="02549FC9" w14:textId="17985A67" w:rsidR="005C4350" w:rsidRPr="005C4350" w:rsidRDefault="005C4350" w:rsidP="005C4350">
      <w:pPr>
        <w:ind w:leftChars="20" w:left="42" w:rightChars="-11" w:right="-23" w:firstLineChars="1100" w:firstLine="4400"/>
        <w:rPr>
          <w:rFonts w:ascii="ＭＳ ゴシック" w:eastAsia="ＭＳ ゴシック" w:hAnsi="ＭＳ ゴシック"/>
          <w:sz w:val="40"/>
          <w:szCs w:val="40"/>
        </w:rPr>
      </w:pPr>
      <w:r w:rsidRPr="005C4350">
        <w:rPr>
          <w:rFonts w:ascii="ＭＳ ゴシック" w:eastAsia="ＭＳ ゴシック" w:hAnsi="ＭＳ ゴシック" w:hint="eastAsia"/>
          <w:sz w:val="40"/>
          <w:szCs w:val="40"/>
        </w:rPr>
        <w:t>の</w:t>
      </w:r>
      <w:r>
        <w:rPr>
          <w:rFonts w:ascii="ＭＳ ゴシック" w:eastAsia="ＭＳ ゴシック" w:hAnsi="ＭＳ ゴシック" w:hint="eastAsia"/>
          <w:sz w:val="40"/>
          <w:szCs w:val="40"/>
        </w:rPr>
        <w:t>事業</w:t>
      </w:r>
      <w:r w:rsidRPr="005C4350">
        <w:rPr>
          <w:rFonts w:ascii="ＭＳ ゴシック" w:eastAsia="ＭＳ ゴシック" w:hAnsi="ＭＳ ゴシック" w:hint="eastAsia"/>
          <w:sz w:val="40"/>
          <w:szCs w:val="40"/>
        </w:rPr>
        <w:t>実績報告の提出について</w:t>
      </w:r>
    </w:p>
    <w:p w14:paraId="03829D5E" w14:textId="77777777" w:rsidR="005C4350" w:rsidRPr="009D47A9" w:rsidRDefault="005C4350" w:rsidP="005C4350">
      <w:pPr>
        <w:ind w:leftChars="373" w:left="783" w:rightChars="285" w:right="598" w:firstLineChars="24" w:firstLine="96"/>
        <w:rPr>
          <w:rFonts w:asciiTheme="majorEastAsia" w:eastAsiaTheme="majorEastAsia" w:hAnsiTheme="majorEastAsia"/>
          <w:b/>
          <w:bCs/>
          <w:sz w:val="40"/>
          <w:szCs w:val="40"/>
        </w:rPr>
      </w:pPr>
    </w:p>
    <w:p w14:paraId="44DBCD3B" w14:textId="77777777" w:rsidR="005C4350" w:rsidRPr="005C4350" w:rsidRDefault="005C4350" w:rsidP="005C4350">
      <w:pPr>
        <w:pStyle w:val="Default"/>
        <w:spacing w:line="500" w:lineRule="exact"/>
        <w:ind w:leftChars="472" w:left="991" w:rightChars="285" w:right="598" w:firstLineChars="100" w:firstLine="280"/>
        <w:jc w:val="both"/>
        <w:rPr>
          <w:rFonts w:ascii="ＭＳ 明朝" w:eastAsia="ＭＳ 明朝" w:hAnsi="ＭＳ 明朝"/>
          <w:sz w:val="28"/>
          <w:szCs w:val="28"/>
        </w:rPr>
      </w:pPr>
      <w:r w:rsidRPr="005C4350">
        <w:rPr>
          <w:rFonts w:ascii="ＭＳ 明朝" w:eastAsia="ＭＳ 明朝" w:hAnsi="ＭＳ 明朝" w:hint="eastAsia"/>
          <w:sz w:val="28"/>
          <w:szCs w:val="28"/>
        </w:rPr>
        <w:t>申請時に</w:t>
      </w:r>
      <w:bookmarkStart w:id="1" w:name="_Hlk67897839"/>
      <w:r w:rsidRPr="005C4350">
        <w:rPr>
          <w:rFonts w:ascii="ＭＳ 明朝" w:eastAsia="ＭＳ 明朝" w:hAnsi="ＭＳ 明朝" w:hint="eastAsia"/>
          <w:b/>
          <w:sz w:val="28"/>
          <w:szCs w:val="28"/>
        </w:rPr>
        <w:t>「申請する経費の支出が終わっていない場合（概算申請）」は、事業（支出）が終わった日から１か月以内又は令和３年４月</w:t>
      </w:r>
      <w:r w:rsidRPr="005C4350">
        <w:rPr>
          <w:rFonts w:ascii="ＭＳ 明朝" w:eastAsia="ＭＳ 明朝" w:hAnsi="ＭＳ 明朝"/>
          <w:b/>
          <w:sz w:val="28"/>
          <w:szCs w:val="28"/>
        </w:rPr>
        <w:t>10</w:t>
      </w:r>
      <w:r w:rsidRPr="005C4350">
        <w:rPr>
          <w:rFonts w:ascii="ＭＳ 明朝" w:eastAsia="ＭＳ 明朝" w:hAnsi="ＭＳ 明朝" w:hint="eastAsia"/>
          <w:b/>
          <w:sz w:val="28"/>
          <w:szCs w:val="28"/>
        </w:rPr>
        <w:t>日のいずれか早い日までに事業実績報告書を提出</w:t>
      </w:r>
      <w:r w:rsidRPr="005C4350">
        <w:rPr>
          <w:rFonts w:ascii="ＭＳ 明朝" w:eastAsia="ＭＳ 明朝" w:hAnsi="ＭＳ 明朝" w:hint="eastAsia"/>
          <w:sz w:val="28"/>
          <w:szCs w:val="28"/>
        </w:rPr>
        <w:t>してください。</w:t>
      </w:r>
      <w:bookmarkEnd w:id="1"/>
    </w:p>
    <w:p w14:paraId="3F5D361A" w14:textId="77777777" w:rsidR="005C4350" w:rsidRPr="005C4350" w:rsidRDefault="005C4350" w:rsidP="005C4350">
      <w:pPr>
        <w:pStyle w:val="Default"/>
        <w:spacing w:line="500" w:lineRule="exact"/>
        <w:ind w:leftChars="472" w:left="991" w:rightChars="285" w:right="598" w:firstLineChars="100" w:firstLine="280"/>
        <w:jc w:val="both"/>
        <w:rPr>
          <w:rFonts w:ascii="ＭＳ 明朝" w:eastAsia="ＭＳ 明朝" w:hAnsi="ＭＳ 明朝"/>
          <w:bCs/>
          <w:sz w:val="28"/>
          <w:szCs w:val="28"/>
        </w:rPr>
      </w:pPr>
      <w:r w:rsidRPr="005C4350">
        <w:rPr>
          <w:rFonts w:ascii="ＭＳ 明朝" w:eastAsia="ＭＳ 明朝" w:hAnsi="ＭＳ 明朝" w:hint="eastAsia"/>
          <w:sz w:val="28"/>
          <w:szCs w:val="28"/>
        </w:rPr>
        <w:t>なお、</w:t>
      </w:r>
      <w:r w:rsidRPr="005C4350">
        <w:rPr>
          <w:rFonts w:ascii="ＭＳ 明朝" w:eastAsia="ＭＳ 明朝" w:hAnsi="ＭＳ 明朝" w:hint="eastAsia"/>
          <w:bCs/>
          <w:sz w:val="28"/>
          <w:szCs w:val="28"/>
        </w:rPr>
        <w:t>交付決定日が令和３年４月１日以降になった場合には、別途、交付決定通知で指定する期限までに提出してください。別途指定する期限については、交付決定日からおおむね１か月以内を予定しています。</w:t>
      </w:r>
    </w:p>
    <w:p w14:paraId="75F160A7" w14:textId="77777777" w:rsidR="005C4350" w:rsidRPr="005C4350" w:rsidRDefault="005C4350" w:rsidP="005C4350">
      <w:pPr>
        <w:pStyle w:val="Default"/>
        <w:ind w:leftChars="373" w:left="783" w:rightChars="285" w:right="598" w:firstLineChars="24" w:firstLine="67"/>
        <w:rPr>
          <w:rFonts w:ascii="ＭＳ 明朝" w:eastAsia="ＭＳ 明朝" w:hAnsi="ＭＳ 明朝"/>
          <w:sz w:val="28"/>
          <w:szCs w:val="28"/>
        </w:rPr>
      </w:pPr>
    </w:p>
    <w:p w14:paraId="4815E55F" w14:textId="77777777" w:rsidR="005C4350" w:rsidRPr="005C4350" w:rsidRDefault="005C4350" w:rsidP="005C4350">
      <w:pPr>
        <w:pStyle w:val="Default"/>
        <w:spacing w:line="600" w:lineRule="exact"/>
        <w:ind w:leftChars="373" w:left="783" w:rightChars="285" w:right="598" w:firstLineChars="24" w:firstLine="67"/>
        <w:rPr>
          <w:rFonts w:ascii="ＭＳ 明朝" w:eastAsia="ＭＳ 明朝" w:hAnsi="ＭＳ 明朝"/>
          <w:sz w:val="28"/>
          <w:szCs w:val="28"/>
        </w:rPr>
      </w:pPr>
      <w:r w:rsidRPr="005C4350">
        <w:rPr>
          <w:rFonts w:ascii="ＭＳ 明朝" w:eastAsia="ＭＳ 明朝" w:hAnsi="ＭＳ 明朝" w:hint="eastAsia"/>
          <w:b/>
          <w:sz w:val="28"/>
          <w:szCs w:val="28"/>
        </w:rPr>
        <w:t>「提出方法」</w:t>
      </w:r>
      <w:r w:rsidRPr="005C4350">
        <w:rPr>
          <w:rFonts w:ascii="ＭＳ 明朝" w:eastAsia="ＭＳ 明朝" w:hAnsi="ＭＳ 明朝" w:hint="eastAsia"/>
          <w:sz w:val="28"/>
          <w:szCs w:val="28"/>
        </w:rPr>
        <w:t>：以下へ郵送してください。</w:t>
      </w:r>
    </w:p>
    <w:p w14:paraId="0B0D4D59" w14:textId="77777777" w:rsidR="005C4350" w:rsidRPr="005C4350" w:rsidRDefault="005C4350" w:rsidP="005C4350">
      <w:pPr>
        <w:pStyle w:val="Default"/>
        <w:spacing w:line="600" w:lineRule="exact"/>
        <w:ind w:leftChars="373" w:left="783" w:rightChars="285" w:right="598" w:firstLineChars="24" w:firstLine="67"/>
        <w:rPr>
          <w:rFonts w:ascii="ＭＳ 明朝" w:eastAsia="ＭＳ 明朝" w:hAnsi="ＭＳ 明朝"/>
          <w:sz w:val="28"/>
          <w:szCs w:val="28"/>
        </w:rPr>
      </w:pPr>
      <w:r w:rsidRPr="005C4350">
        <w:rPr>
          <w:rFonts w:ascii="ＭＳ 明朝" w:eastAsia="ＭＳ 明朝" w:hAnsi="ＭＳ 明朝" w:hint="eastAsia"/>
          <w:b/>
          <w:sz w:val="28"/>
          <w:szCs w:val="28"/>
        </w:rPr>
        <w:t>「宛　　先」</w:t>
      </w:r>
      <w:r w:rsidRPr="005C4350">
        <w:rPr>
          <w:rFonts w:ascii="ＭＳ 明朝" w:eastAsia="ＭＳ 明朝" w:hAnsi="ＭＳ 明朝" w:hint="eastAsia"/>
          <w:sz w:val="28"/>
          <w:szCs w:val="28"/>
        </w:rPr>
        <w:t>：〒</w:t>
      </w:r>
      <w:r w:rsidRPr="005C4350">
        <w:rPr>
          <w:rFonts w:ascii="ＭＳ 明朝" w:eastAsia="ＭＳ 明朝" w:hAnsi="ＭＳ 明朝"/>
          <w:sz w:val="28"/>
          <w:szCs w:val="28"/>
        </w:rPr>
        <w:t xml:space="preserve">119-0397 </w:t>
      </w:r>
      <w:r w:rsidRPr="005C4350">
        <w:rPr>
          <w:rFonts w:ascii="ＭＳ 明朝" w:eastAsia="ＭＳ 明朝" w:hAnsi="ＭＳ 明朝" w:hint="eastAsia"/>
          <w:sz w:val="28"/>
          <w:szCs w:val="28"/>
        </w:rPr>
        <w:t>銀座郵便局留</w:t>
      </w:r>
    </w:p>
    <w:p w14:paraId="185D0F06" w14:textId="77777777" w:rsidR="005C4350" w:rsidRPr="005C4350" w:rsidRDefault="005C4350" w:rsidP="005C4350">
      <w:pPr>
        <w:pStyle w:val="Default"/>
        <w:spacing w:line="600" w:lineRule="exact"/>
        <w:ind w:leftChars="373" w:left="783" w:rightChars="285" w:right="598" w:firstLineChars="724" w:firstLine="2027"/>
        <w:rPr>
          <w:rFonts w:ascii="ＭＳ 明朝" w:eastAsia="ＭＳ 明朝" w:hAnsi="ＭＳ 明朝"/>
          <w:sz w:val="28"/>
          <w:szCs w:val="28"/>
        </w:rPr>
      </w:pPr>
      <w:r w:rsidRPr="005C4350">
        <w:rPr>
          <w:rFonts w:ascii="ＭＳ 明朝" w:eastAsia="ＭＳ 明朝" w:hAnsi="ＭＳ 明朝" w:hint="eastAsia"/>
          <w:sz w:val="28"/>
          <w:szCs w:val="28"/>
        </w:rPr>
        <w:t>厚生労働省新型コロナウイルス感染症感染拡大防止・</w:t>
      </w:r>
    </w:p>
    <w:p w14:paraId="45161BCA" w14:textId="77777777" w:rsidR="005C4350" w:rsidRPr="005C4350" w:rsidRDefault="005C4350" w:rsidP="005C4350">
      <w:pPr>
        <w:pStyle w:val="Default"/>
        <w:spacing w:line="600" w:lineRule="exact"/>
        <w:ind w:leftChars="373" w:left="783" w:rightChars="285" w:right="598" w:firstLineChars="1600" w:firstLine="4480"/>
        <w:rPr>
          <w:rFonts w:ascii="ＭＳ 明朝" w:eastAsia="ＭＳ 明朝" w:hAnsi="ＭＳ 明朝"/>
          <w:sz w:val="28"/>
          <w:szCs w:val="28"/>
        </w:rPr>
      </w:pPr>
      <w:r w:rsidRPr="005C4350">
        <w:rPr>
          <w:rFonts w:ascii="ＭＳ 明朝" w:eastAsia="ＭＳ 明朝" w:hAnsi="ＭＳ 明朝" w:hint="eastAsia"/>
          <w:sz w:val="28"/>
          <w:szCs w:val="28"/>
        </w:rPr>
        <w:t>医療提供体制確保支援補助金担当宛</w:t>
      </w:r>
    </w:p>
    <w:p w14:paraId="7C350093" w14:textId="77777777" w:rsidR="005C4350" w:rsidRPr="005C4350" w:rsidRDefault="005C4350" w:rsidP="005C4350">
      <w:pPr>
        <w:pStyle w:val="Default"/>
        <w:spacing w:line="600" w:lineRule="exact"/>
        <w:ind w:leftChars="373" w:left="783" w:rightChars="285" w:right="598" w:firstLineChars="24" w:firstLine="67"/>
        <w:rPr>
          <w:rFonts w:ascii="ＭＳ 明朝" w:eastAsia="ＭＳ 明朝" w:hAnsi="ＭＳ 明朝"/>
          <w:b/>
          <w:sz w:val="28"/>
          <w:szCs w:val="28"/>
        </w:rPr>
      </w:pPr>
      <w:r w:rsidRPr="005C4350">
        <w:rPr>
          <w:rFonts w:ascii="ＭＳ 明朝" w:eastAsia="ＭＳ 明朝" w:hAnsi="ＭＳ 明朝" w:hint="eastAsia"/>
          <w:b/>
          <w:sz w:val="28"/>
          <w:szCs w:val="28"/>
        </w:rPr>
        <w:t>「提出書類」</w:t>
      </w:r>
    </w:p>
    <w:p w14:paraId="186412B2" w14:textId="77777777" w:rsidR="005C4350" w:rsidRPr="005C4350" w:rsidRDefault="005C4350" w:rsidP="005C4350">
      <w:pPr>
        <w:pStyle w:val="Default"/>
        <w:numPr>
          <w:ilvl w:val="0"/>
          <w:numId w:val="1"/>
        </w:numPr>
        <w:spacing w:line="600" w:lineRule="exact"/>
        <w:ind w:left="2410" w:rightChars="285" w:right="598" w:firstLineChars="109" w:firstLine="305"/>
        <w:rPr>
          <w:rFonts w:ascii="ＭＳ 明朝" w:eastAsia="ＭＳ 明朝" w:hAnsi="ＭＳ 明朝"/>
          <w:sz w:val="28"/>
          <w:szCs w:val="28"/>
        </w:rPr>
      </w:pPr>
      <w:r w:rsidRPr="005C4350">
        <w:rPr>
          <w:rFonts w:ascii="ＭＳ 明朝" w:eastAsia="ＭＳ 明朝" w:hAnsi="ＭＳ 明朝" w:hint="eastAsia"/>
          <w:sz w:val="28"/>
          <w:szCs w:val="28"/>
        </w:rPr>
        <w:t>事業実績報告書（第４号様式）</w:t>
      </w:r>
    </w:p>
    <w:p w14:paraId="522E03EA" w14:textId="77777777" w:rsidR="005C4350" w:rsidRPr="005C4350" w:rsidRDefault="005C4350" w:rsidP="005C4350">
      <w:pPr>
        <w:pStyle w:val="Default"/>
        <w:numPr>
          <w:ilvl w:val="0"/>
          <w:numId w:val="1"/>
        </w:numPr>
        <w:spacing w:line="600" w:lineRule="exact"/>
        <w:ind w:left="2410" w:rightChars="285" w:right="598" w:firstLineChars="109" w:firstLine="305"/>
        <w:rPr>
          <w:rFonts w:ascii="ＭＳ 明朝" w:eastAsia="ＭＳ 明朝" w:hAnsi="ＭＳ 明朝"/>
          <w:sz w:val="28"/>
          <w:szCs w:val="28"/>
        </w:rPr>
      </w:pPr>
      <w:r w:rsidRPr="005C4350">
        <w:rPr>
          <w:rFonts w:ascii="ＭＳ 明朝" w:eastAsia="ＭＳ 明朝" w:hAnsi="ＭＳ 明朝" w:hint="eastAsia"/>
          <w:sz w:val="28"/>
          <w:szCs w:val="28"/>
        </w:rPr>
        <w:t>実績報告書の別紙</w:t>
      </w:r>
    </w:p>
    <w:p w14:paraId="4A590C43" w14:textId="77777777" w:rsidR="005C4350" w:rsidRPr="005C4350" w:rsidRDefault="005C4350" w:rsidP="005C4350">
      <w:pPr>
        <w:pStyle w:val="Default"/>
        <w:numPr>
          <w:ilvl w:val="0"/>
          <w:numId w:val="1"/>
        </w:numPr>
        <w:spacing w:line="600" w:lineRule="exact"/>
        <w:ind w:left="2410" w:rightChars="285" w:right="598" w:firstLineChars="109" w:firstLine="305"/>
        <w:rPr>
          <w:rFonts w:ascii="ＭＳ 明朝" w:eastAsia="ＭＳ 明朝" w:hAnsi="ＭＳ 明朝"/>
          <w:sz w:val="28"/>
          <w:szCs w:val="28"/>
        </w:rPr>
      </w:pPr>
      <w:r w:rsidRPr="005C4350">
        <w:rPr>
          <w:rFonts w:ascii="ＭＳ 明朝" w:eastAsia="ＭＳ 明朝" w:hAnsi="ＭＳ 明朝" w:hint="eastAsia"/>
          <w:sz w:val="28"/>
          <w:szCs w:val="28"/>
        </w:rPr>
        <w:t>領収書等の支出額が分かるもの（写し）</w:t>
      </w:r>
    </w:p>
    <w:p w14:paraId="55384187" w14:textId="77777777" w:rsidR="005C4350" w:rsidRPr="005C4350" w:rsidRDefault="005C4350" w:rsidP="005C4350">
      <w:pPr>
        <w:pStyle w:val="Default"/>
        <w:numPr>
          <w:ilvl w:val="0"/>
          <w:numId w:val="1"/>
        </w:numPr>
        <w:spacing w:line="600" w:lineRule="exact"/>
        <w:ind w:left="2410" w:rightChars="285" w:right="598" w:firstLineChars="109" w:firstLine="305"/>
        <w:rPr>
          <w:rFonts w:ascii="ＭＳ 明朝" w:eastAsia="ＭＳ 明朝" w:hAnsi="ＭＳ 明朝"/>
          <w:sz w:val="28"/>
          <w:szCs w:val="28"/>
        </w:rPr>
      </w:pPr>
      <w:r w:rsidRPr="005C4350">
        <w:rPr>
          <w:rFonts w:ascii="ＭＳ 明朝" w:eastAsia="ＭＳ 明朝" w:hAnsi="ＭＳ 明朝" w:hint="eastAsia"/>
          <w:sz w:val="28"/>
          <w:szCs w:val="28"/>
        </w:rPr>
        <w:t>交付決定通知書（写し）</w:t>
      </w:r>
    </w:p>
    <w:p w14:paraId="6A36B40D" w14:textId="77777777" w:rsidR="005C4350" w:rsidRPr="005C4350" w:rsidRDefault="005C4350" w:rsidP="005C4350">
      <w:pPr>
        <w:pStyle w:val="Default"/>
        <w:spacing w:line="600" w:lineRule="exact"/>
        <w:ind w:leftChars="373" w:left="783" w:rightChars="285" w:right="598" w:firstLineChars="24" w:firstLine="67"/>
        <w:rPr>
          <w:rFonts w:ascii="ＭＳ 明朝" w:eastAsia="ＭＳ 明朝" w:hAnsi="ＭＳ 明朝"/>
          <w:sz w:val="28"/>
          <w:szCs w:val="28"/>
        </w:rPr>
      </w:pPr>
    </w:p>
    <w:p w14:paraId="4FA65906" w14:textId="77777777" w:rsidR="005C4350" w:rsidRPr="005C4350" w:rsidRDefault="005C4350" w:rsidP="005C4350">
      <w:pPr>
        <w:pStyle w:val="Default"/>
        <w:spacing w:line="600" w:lineRule="exact"/>
        <w:ind w:leftChars="397" w:left="1114" w:rightChars="285" w:right="598" w:hangingChars="100" w:hanging="280"/>
        <w:rPr>
          <w:rFonts w:ascii="ＭＳ 明朝" w:eastAsia="ＭＳ 明朝" w:hAnsi="ＭＳ 明朝"/>
          <w:sz w:val="28"/>
          <w:szCs w:val="28"/>
        </w:rPr>
      </w:pPr>
      <w:r w:rsidRPr="005C4350">
        <w:rPr>
          <w:rFonts w:ascii="ＭＳ 明朝" w:eastAsia="ＭＳ 明朝" w:hAnsi="ＭＳ 明朝" w:hint="eastAsia"/>
          <w:sz w:val="28"/>
          <w:szCs w:val="28"/>
        </w:rPr>
        <w:t>※提出書類①～②は以下の厚生労働省ホームページに掲載されていますので、ダウンロードして記載してください。</w:t>
      </w:r>
    </w:p>
    <w:p w14:paraId="3BB21026" w14:textId="77777777" w:rsidR="005C4350" w:rsidRPr="005C4350" w:rsidRDefault="005C4350" w:rsidP="005C4350">
      <w:pPr>
        <w:spacing w:line="600" w:lineRule="exact"/>
        <w:ind w:rightChars="285" w:right="598"/>
        <w:jc w:val="center"/>
        <w:rPr>
          <w:rFonts w:ascii="ＭＳ 明朝" w:eastAsia="ＭＳ 明朝" w:hAnsi="ＭＳ 明朝"/>
          <w:sz w:val="32"/>
          <w:szCs w:val="32"/>
        </w:rPr>
      </w:pPr>
      <w:r w:rsidRPr="005C4350">
        <w:rPr>
          <w:rFonts w:ascii="ＭＳ 明朝" w:eastAsia="ＭＳ 明朝" w:hAnsi="ＭＳ 明朝"/>
          <w:sz w:val="32"/>
          <w:szCs w:val="32"/>
        </w:rPr>
        <w:t xml:space="preserve">URL: </w:t>
      </w:r>
      <w:hyperlink r:id="rId5" w:history="1">
        <w:r w:rsidRPr="005C4350">
          <w:rPr>
            <w:rStyle w:val="a3"/>
            <w:rFonts w:ascii="ＭＳ 明朝" w:eastAsia="ＭＳ 明朝" w:hAnsi="ＭＳ 明朝"/>
            <w:sz w:val="32"/>
            <w:szCs w:val="32"/>
          </w:rPr>
          <w:t>https://www.mhlw.go.jp/stf/newpage_16443.html</w:t>
        </w:r>
      </w:hyperlink>
    </w:p>
    <w:p w14:paraId="0066D7A8" w14:textId="77777777" w:rsidR="00450206" w:rsidRPr="005C4350" w:rsidRDefault="00450206">
      <w:pPr>
        <w:rPr>
          <w:rFonts w:ascii="ＭＳ 明朝" w:eastAsia="ＭＳ 明朝" w:hAnsi="ＭＳ 明朝"/>
        </w:rPr>
      </w:pPr>
    </w:p>
    <w:sectPr w:rsidR="00450206" w:rsidRPr="005C4350" w:rsidSect="005C4350">
      <w:pgSz w:w="11906" w:h="16838"/>
      <w:pgMar w:top="1134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443022"/>
    <w:multiLevelType w:val="hybridMultilevel"/>
    <w:tmpl w:val="2CE016EA"/>
    <w:lvl w:ilvl="0" w:tplc="DC66F756">
      <w:start w:val="1"/>
      <w:numFmt w:val="decimalEnclosedCircle"/>
      <w:lvlText w:val="%1"/>
      <w:lvlJc w:val="left"/>
      <w:pPr>
        <w:ind w:left="16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3" w:hanging="420"/>
      </w:pPr>
    </w:lvl>
    <w:lvl w:ilvl="3" w:tplc="0409000F" w:tentative="1">
      <w:start w:val="1"/>
      <w:numFmt w:val="decimal"/>
      <w:lvlText w:val="%4."/>
      <w:lvlJc w:val="left"/>
      <w:pPr>
        <w:ind w:left="2973" w:hanging="420"/>
      </w:pPr>
    </w:lvl>
    <w:lvl w:ilvl="4" w:tplc="04090017" w:tentative="1">
      <w:start w:val="1"/>
      <w:numFmt w:val="aiueoFullWidth"/>
      <w:lvlText w:val="(%5)"/>
      <w:lvlJc w:val="left"/>
      <w:pPr>
        <w:ind w:left="33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3" w:hanging="420"/>
      </w:pPr>
    </w:lvl>
    <w:lvl w:ilvl="6" w:tplc="0409000F" w:tentative="1">
      <w:start w:val="1"/>
      <w:numFmt w:val="decimal"/>
      <w:lvlText w:val="%7."/>
      <w:lvlJc w:val="left"/>
      <w:pPr>
        <w:ind w:left="4233" w:hanging="420"/>
      </w:pPr>
    </w:lvl>
    <w:lvl w:ilvl="7" w:tplc="04090017" w:tentative="1">
      <w:start w:val="1"/>
      <w:numFmt w:val="aiueoFullWidth"/>
      <w:lvlText w:val="(%8)"/>
      <w:lvlJc w:val="left"/>
      <w:pPr>
        <w:ind w:left="4653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350"/>
    <w:rsid w:val="00450206"/>
    <w:rsid w:val="005C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ADE6A2"/>
  <w15:chartTrackingRefBased/>
  <w15:docId w15:val="{E095CF83-77A7-48E8-95A5-79568A33D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3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4350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5C43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hlw.go.jp/stf/newpage_1644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hirai</dc:creator>
  <cp:keywords/>
  <dc:description/>
  <cp:lastModifiedBy>hirai</cp:lastModifiedBy>
  <cp:revision>1</cp:revision>
  <dcterms:created xsi:type="dcterms:W3CDTF">2021-03-29T02:23:00Z</dcterms:created>
  <dcterms:modified xsi:type="dcterms:W3CDTF">2021-03-29T02:39:00Z</dcterms:modified>
</cp:coreProperties>
</file>